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1D" w:rsidRDefault="00B07D1D">
      <w:pPr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ΜΑΘΗΜΑΤΑ ΠΟΥ ΕΞΕΤΑΖΟΝΤΑΙ ΓΡΑΠΤΑ στις ΠΡΟΑΓΩΓΙΚΕΣ ΕΞΕΤΑΣΕΙΣ</w:t>
      </w:r>
    </w:p>
    <w:p w:rsidR="00B07D1D" w:rsidRPr="00B07D1D" w:rsidRDefault="00B07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ΦΕΚ 4134 Β/9-9-21</w:t>
      </w:r>
    </w:p>
    <w:p w:rsidR="00A84B5E" w:rsidRPr="00B07D1D" w:rsidRDefault="00B07D1D">
      <w:pPr>
        <w:rPr>
          <w:rFonts w:ascii="Arial" w:hAnsi="Arial" w:cs="Arial"/>
          <w:b/>
          <w:sz w:val="24"/>
          <w:szCs w:val="24"/>
        </w:rPr>
      </w:pPr>
      <w:r w:rsidRPr="00B07D1D">
        <w:rPr>
          <w:rFonts w:ascii="Arial" w:hAnsi="Arial" w:cs="Arial"/>
          <w:b/>
          <w:sz w:val="24"/>
          <w:szCs w:val="24"/>
          <w:lang w:val="en-US"/>
        </w:rPr>
        <w:t>A</w:t>
      </w:r>
      <w:r w:rsidRPr="00B07D1D">
        <w:rPr>
          <w:rFonts w:ascii="Arial" w:hAnsi="Arial" w:cs="Arial"/>
          <w:b/>
          <w:sz w:val="24"/>
          <w:szCs w:val="24"/>
        </w:rPr>
        <w:t xml:space="preserve">’ </w:t>
      </w:r>
      <w:r w:rsidRPr="00B07D1D">
        <w:rPr>
          <w:rFonts w:ascii="Arial" w:hAnsi="Arial" w:cs="Arial"/>
          <w:b/>
          <w:sz w:val="24"/>
          <w:szCs w:val="24"/>
          <w:lang w:val="en-US"/>
        </w:rPr>
        <w:t>TA</w:t>
      </w:r>
      <w:r w:rsidRPr="00B07D1D">
        <w:rPr>
          <w:rFonts w:ascii="Arial" w:hAnsi="Arial" w:cs="Arial"/>
          <w:b/>
          <w:sz w:val="24"/>
          <w:szCs w:val="24"/>
        </w:rPr>
        <w:t>ΞΗ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 xml:space="preserve">Ελληνική Γλώσσα (Αρχαία Ελληνική Γλώσσα και </w:t>
      </w:r>
      <w:proofErr w:type="spellStart"/>
      <w:r w:rsidRPr="00B07D1D">
        <w:rPr>
          <w:rFonts w:ascii="Arial" w:hAnsi="Arial" w:cs="Arial"/>
          <w:sz w:val="24"/>
          <w:szCs w:val="24"/>
        </w:rPr>
        <w:t>Γραμ</w:t>
      </w:r>
      <w:proofErr w:type="spellEnd"/>
      <w:r w:rsidRPr="00B07D1D">
        <w:rPr>
          <w:rFonts w:ascii="Arial" w:hAnsi="Arial" w:cs="Arial"/>
          <w:sz w:val="24"/>
          <w:szCs w:val="24"/>
        </w:rPr>
        <w:t>-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07D1D">
        <w:rPr>
          <w:rFonts w:ascii="Arial" w:hAnsi="Arial" w:cs="Arial"/>
          <w:sz w:val="24"/>
          <w:szCs w:val="24"/>
        </w:rPr>
        <w:t>ματεία</w:t>
      </w:r>
      <w:proofErr w:type="spellEnd"/>
      <w:r w:rsidRPr="00B07D1D">
        <w:rPr>
          <w:rFonts w:ascii="Arial" w:hAnsi="Arial" w:cs="Arial"/>
          <w:sz w:val="24"/>
          <w:szCs w:val="24"/>
        </w:rPr>
        <w:t xml:space="preserve"> και Νεοελληνική Γλώσσα και Λογοτεχνία),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Μαθηματικά (Άλγεβρα και Γεωμετρία),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Ιστορία,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Φυσική και Χημεία,</w:t>
      </w:r>
    </w:p>
    <w:p w:rsidR="00B07D1D" w:rsidRPr="00B07D1D" w:rsidRDefault="00B07D1D" w:rsidP="00B07D1D">
      <w:pPr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Αγγλικά</w:t>
      </w:r>
    </w:p>
    <w:p w:rsidR="00B07D1D" w:rsidRPr="00B07D1D" w:rsidRDefault="00B07D1D" w:rsidP="00B07D1D">
      <w:pPr>
        <w:rPr>
          <w:rFonts w:ascii="Arial" w:hAnsi="Arial" w:cs="Arial"/>
          <w:b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 xml:space="preserve"> </w:t>
      </w:r>
      <w:r w:rsidRPr="00B07D1D">
        <w:rPr>
          <w:rFonts w:ascii="Arial" w:hAnsi="Arial" w:cs="Arial"/>
          <w:b/>
          <w:sz w:val="24"/>
          <w:szCs w:val="24"/>
        </w:rPr>
        <w:t>Β ΤΑΞΗ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 xml:space="preserve">Ελληνική Γλώσσα (μόνο ο κλάδος Νεοελληνική </w:t>
      </w:r>
      <w:proofErr w:type="spellStart"/>
      <w:r w:rsidRPr="00B07D1D">
        <w:rPr>
          <w:rFonts w:ascii="Arial" w:hAnsi="Arial" w:cs="Arial"/>
          <w:sz w:val="24"/>
          <w:szCs w:val="24"/>
        </w:rPr>
        <w:t>Γλώσ</w:t>
      </w:r>
      <w:proofErr w:type="spellEnd"/>
      <w:r w:rsidRPr="00B07D1D">
        <w:rPr>
          <w:rFonts w:ascii="Arial" w:hAnsi="Arial" w:cs="Arial"/>
          <w:sz w:val="24"/>
          <w:szCs w:val="24"/>
        </w:rPr>
        <w:t>-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σα και Λογοτεχνία),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Ιστορία,</w:t>
      </w:r>
    </w:p>
    <w:p w:rsidR="00B07D1D" w:rsidRPr="00B07D1D" w:rsidRDefault="00B07D1D" w:rsidP="00B07D1D">
      <w:pPr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 xml:space="preserve"> Βιολογία</w:t>
      </w:r>
    </w:p>
    <w:p w:rsidR="00B07D1D" w:rsidRPr="00B07D1D" w:rsidRDefault="00B07D1D" w:rsidP="00B07D1D">
      <w:pPr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Μαθηματικά (Άλγεβρα και Γεωμετρία)</w:t>
      </w:r>
    </w:p>
    <w:p w:rsidR="00B07D1D" w:rsidRPr="00B07D1D" w:rsidRDefault="00B07D1D" w:rsidP="00B07D1D">
      <w:pPr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Αγγλικά</w:t>
      </w:r>
    </w:p>
    <w:p w:rsidR="00B07D1D" w:rsidRPr="00B07D1D" w:rsidRDefault="00B07D1D" w:rsidP="00B07D1D">
      <w:pPr>
        <w:rPr>
          <w:rFonts w:ascii="Arial" w:hAnsi="Arial" w:cs="Arial"/>
          <w:b/>
          <w:sz w:val="24"/>
          <w:szCs w:val="24"/>
        </w:rPr>
      </w:pPr>
      <w:r w:rsidRPr="00B07D1D">
        <w:rPr>
          <w:rFonts w:ascii="Arial" w:hAnsi="Arial" w:cs="Arial"/>
          <w:b/>
          <w:sz w:val="24"/>
          <w:szCs w:val="24"/>
        </w:rPr>
        <w:t>Γ’ ΤΑΞΗ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 xml:space="preserve">Νεοελληνική Γλώσσα και Λογοτεχνία, 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Μαθηματικά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(μόνο για τους μαθητές της Ομάδας Προσανατολισμού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Ανθρωπιστικών Σπουδών),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 xml:space="preserve"> Ιστορία (μόνο για τους μαθητές της Ομάδας Προσανατολισμού Θετικών Σπουδών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και Σπουδών Υγείας και της Ομάδας Προσανατολισμού</w:t>
      </w:r>
    </w:p>
    <w:p w:rsidR="00B07D1D" w:rsidRPr="00B07D1D" w:rsidRDefault="00B07D1D" w:rsidP="00B07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Σπουδών Οικονομίας και Πληροφορικής)</w:t>
      </w:r>
    </w:p>
    <w:p w:rsidR="00B07D1D" w:rsidRPr="00B07D1D" w:rsidRDefault="00B07D1D" w:rsidP="00B07D1D">
      <w:pPr>
        <w:rPr>
          <w:rFonts w:ascii="Arial" w:hAnsi="Arial" w:cs="Arial"/>
          <w:sz w:val="24"/>
          <w:szCs w:val="24"/>
        </w:rPr>
      </w:pPr>
      <w:r w:rsidRPr="00B07D1D">
        <w:rPr>
          <w:rFonts w:ascii="Arial" w:hAnsi="Arial" w:cs="Arial"/>
          <w:sz w:val="24"/>
          <w:szCs w:val="24"/>
        </w:rPr>
        <w:t>και όλα τα μαθήματα Ομάδων Προσανατολισμού</w:t>
      </w:r>
    </w:p>
    <w:p w:rsidR="00B07D1D" w:rsidRPr="00B07D1D" w:rsidRDefault="00B07D1D" w:rsidP="00B07D1D"/>
    <w:sectPr w:rsidR="00B07D1D" w:rsidRPr="00B07D1D" w:rsidSect="00A84B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D1D"/>
    <w:rsid w:val="0044141E"/>
    <w:rsid w:val="00A84B5E"/>
    <w:rsid w:val="00B07D1D"/>
    <w:rsid w:val="00C0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</cp:lastModifiedBy>
  <cp:revision>2</cp:revision>
  <dcterms:created xsi:type="dcterms:W3CDTF">2021-09-19T16:12:00Z</dcterms:created>
  <dcterms:modified xsi:type="dcterms:W3CDTF">2021-09-19T16:12:00Z</dcterms:modified>
</cp:coreProperties>
</file>